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7F" w:rsidRPr="00A9037F" w:rsidRDefault="00A9037F" w:rsidP="00A903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28"/>
          <w:szCs w:val="28"/>
          <w:lang w:eastAsia="ru-RU"/>
        </w:rPr>
      </w:pPr>
      <w:r w:rsidRPr="00A9037F"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28"/>
          <w:szCs w:val="28"/>
          <w:lang w:eastAsia="ru-RU"/>
        </w:rPr>
        <w:t>Международная акция «Тест по истории Великой Отечественной войны»</w:t>
      </w:r>
    </w:p>
    <w:p w:rsidR="00A9037F" w:rsidRPr="00A9037F" w:rsidRDefault="00A9037F" w:rsidP="000F28B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0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декабря 2023 года, накануне Дня Неизвестного Солдата,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нашей школе прошла </w:t>
      </w:r>
      <w:r w:rsidRPr="00A90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Международная акция «Тест по истории Великой Отечественной войны»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которой приняли участие обучающиеся  8-11 классов, педагоги, родители.</w:t>
      </w:r>
      <w:r w:rsidRPr="00A903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2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Целями данного проекта являю</w:t>
      </w:r>
      <w:r w:rsidRPr="00A90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привлечение внимания к изучению отечественной истории, оценка уровня исторической грамотности граждан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Российской Федерации, </w:t>
      </w:r>
      <w:r w:rsidRPr="00A90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популяризация исторических знаний, а также противодействие фальсификации исторических фактов. </w:t>
      </w:r>
    </w:p>
    <w:p w:rsidR="00A9037F" w:rsidRPr="00A9037F" w:rsidRDefault="00A9037F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F28B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Участники  ответили на</w:t>
      </w:r>
      <w:r w:rsidRPr="000F28B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40 вопросов  по исто</w:t>
      </w:r>
      <w:r w:rsidRPr="000F28B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рии Великой Отечественной войны </w:t>
      </w:r>
      <w:r w:rsidRPr="000F28B1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на онлайн сайте проекта</w:t>
      </w:r>
      <w:r w:rsidRPr="00A90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hyperlink r:id="rId4" w:tgtFrame="_blank" w:history="1">
        <w:r w:rsidRPr="00A9037F">
          <w:rPr>
            <w:rStyle w:val="a4"/>
            <w:rFonts w:ascii="Times New Roman" w:hAnsi="Times New Roman" w:cs="Times New Roman"/>
            <w:b/>
            <w:bCs/>
            <w:color w:val="306AFD"/>
            <w:sz w:val="28"/>
            <w:szCs w:val="28"/>
            <w:shd w:val="clear" w:color="auto" w:fill="FFFFFF"/>
          </w:rPr>
          <w:t>https://big-history.ru</w:t>
        </w:r>
      </w:hyperlink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после </w:t>
      </w:r>
      <w:r w:rsidRPr="00A9037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</w:t>
      </w:r>
      <w:r w:rsidR="000F28B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хождения теста </w:t>
      </w:r>
      <w:bookmarkStart w:id="0" w:name="_GoBack"/>
      <w:bookmarkEnd w:id="0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получили</w:t>
      </w:r>
      <w:r w:rsidRPr="00A9037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сертификат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ы</w:t>
      </w:r>
      <w:r w:rsidRPr="00A9037F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9037F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A9037F" w:rsidRPr="00A9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7F"/>
    <w:rsid w:val="000F28B1"/>
    <w:rsid w:val="0055242A"/>
    <w:rsid w:val="00A9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4013"/>
  <w15:chartTrackingRefBased/>
  <w15:docId w15:val="{16CB6E2C-F371-4BCA-B691-00D0092C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37F"/>
    <w:rPr>
      <w:b/>
      <w:bCs/>
    </w:rPr>
  </w:style>
  <w:style w:type="character" w:styleId="a4">
    <w:name w:val="Hyperlink"/>
    <w:basedOn w:val="a0"/>
    <w:uiPriority w:val="99"/>
    <w:semiHidden/>
    <w:unhideWhenUsed/>
    <w:rsid w:val="00A90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g-histo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2023-12-01T12:29:00Z</dcterms:created>
  <dcterms:modified xsi:type="dcterms:W3CDTF">2023-12-01T12:40:00Z</dcterms:modified>
</cp:coreProperties>
</file>